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20" w:rsidRPr="00672520" w:rsidRDefault="00672520" w:rsidP="006725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bidi="hi-IN"/>
        </w:rPr>
      </w:pPr>
      <w:r w:rsidRPr="00672520">
        <w:rPr>
          <w:rFonts w:ascii="Times New Roman" w:eastAsiaTheme="minorEastAsia" w:hAnsi="Times New Roman" w:cs="Times New Roman"/>
          <w:sz w:val="24"/>
          <w:szCs w:val="24"/>
          <w:lang w:bidi="hi-IN"/>
        </w:rPr>
        <w:t>……………………………</w:t>
      </w:r>
      <w:r w:rsidRPr="00672520">
        <w:rPr>
          <w:rFonts w:ascii="Times New Roman" w:eastAsiaTheme="minorEastAsia" w:hAnsi="Times New Roman" w:cs="Times New Roman"/>
          <w:sz w:val="24"/>
          <w:szCs w:val="24"/>
          <w:lang w:val="en-US" w:bidi="hi-IN"/>
        </w:rPr>
        <w:t xml:space="preserve">..................           </w:t>
      </w:r>
      <w:r>
        <w:rPr>
          <w:rFonts w:ascii="Times New Roman" w:eastAsiaTheme="minorEastAsia" w:hAnsi="Times New Roman" w:cs="Times New Roman"/>
          <w:sz w:val="24"/>
          <w:szCs w:val="24"/>
          <w:lang w:val="en-US" w:bidi="hi-IN"/>
        </w:rPr>
        <w:t xml:space="preserve">                   </w:t>
      </w:r>
      <w:r w:rsidRPr="00672520">
        <w:rPr>
          <w:rFonts w:ascii="Times New Roman" w:eastAsiaTheme="minorEastAsia" w:hAnsi="Times New Roman" w:cs="Times New Roman"/>
          <w:sz w:val="24"/>
          <w:szCs w:val="24"/>
          <w:lang w:val="en-US" w:bidi="hi-IN"/>
        </w:rPr>
        <w:t xml:space="preserve"> </w:t>
      </w:r>
      <w:proofErr w:type="spellStart"/>
      <w:r w:rsidRPr="00E06D76">
        <w:rPr>
          <w:rFonts w:ascii="Times New Roman" w:eastAsiaTheme="minorEastAsia" w:hAnsi="Times New Roman" w:cs="Times New Roman"/>
          <w:sz w:val="24"/>
          <w:szCs w:val="24"/>
          <w:lang w:val="en-US" w:bidi="hi-IN"/>
        </w:rPr>
        <w:t>Pionki</w:t>
      </w:r>
      <w:proofErr w:type="spellEnd"/>
      <w:r w:rsidRPr="00E06D76">
        <w:rPr>
          <w:rFonts w:ascii="Times New Roman" w:eastAsiaTheme="minorEastAsia" w:hAnsi="Times New Roman" w:cs="Times New Roman"/>
          <w:sz w:val="24"/>
          <w:szCs w:val="24"/>
          <w:lang w:val="en-US" w:bidi="hi-IN"/>
        </w:rPr>
        <w:t xml:space="preserve">, </w:t>
      </w:r>
      <w:proofErr w:type="spellStart"/>
      <w:r w:rsidRPr="00E06D76">
        <w:rPr>
          <w:rFonts w:ascii="Times New Roman" w:eastAsiaTheme="minorEastAsia" w:hAnsi="Times New Roman" w:cs="Times New Roman"/>
          <w:sz w:val="24"/>
          <w:szCs w:val="24"/>
          <w:lang w:val="en-US" w:bidi="hi-IN"/>
        </w:rPr>
        <w:t>dnia</w:t>
      </w:r>
      <w:proofErr w:type="spellEnd"/>
      <w:r w:rsidRPr="00672520">
        <w:rPr>
          <w:rFonts w:ascii="Times New Roman" w:eastAsiaTheme="minorEastAsia" w:hAnsi="Times New Roman" w:cs="Times New Roman"/>
          <w:sz w:val="28"/>
          <w:szCs w:val="28"/>
          <w:lang w:val="en-US" w:bidi="hi-IN"/>
        </w:rPr>
        <w:t>…………………..</w:t>
      </w:r>
    </w:p>
    <w:p w:rsidR="00672520" w:rsidRPr="00E06D76" w:rsidRDefault="00672520" w:rsidP="006725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 w:bidi="hi-IN"/>
        </w:rPr>
      </w:pPr>
      <w:r w:rsidRPr="00E06D76">
        <w:rPr>
          <w:rFonts w:ascii="Times New Roman" w:eastAsiaTheme="minorEastAsia" w:hAnsi="Times New Roman" w:cs="Times New Roman"/>
          <w:sz w:val="20"/>
          <w:szCs w:val="20"/>
          <w:lang w:val="en-US" w:bidi="hi-IN"/>
        </w:rPr>
        <w:t xml:space="preserve">           /</w:t>
      </w:r>
      <w:proofErr w:type="spellStart"/>
      <w:r w:rsidRPr="00E06D76">
        <w:rPr>
          <w:rFonts w:ascii="Times New Roman" w:eastAsiaTheme="minorEastAsia" w:hAnsi="Times New Roman" w:cs="Times New Roman"/>
          <w:sz w:val="20"/>
          <w:szCs w:val="20"/>
          <w:lang w:val="en-US" w:bidi="hi-IN"/>
        </w:rPr>
        <w:t>imię</w:t>
      </w:r>
      <w:proofErr w:type="spellEnd"/>
      <w:r w:rsidRPr="00E06D76">
        <w:rPr>
          <w:rFonts w:ascii="Times New Roman" w:eastAsiaTheme="minorEastAsia" w:hAnsi="Times New Roman" w:cs="Times New Roman"/>
          <w:sz w:val="20"/>
          <w:szCs w:val="20"/>
          <w:lang w:val="en-US" w:bidi="hi-IN"/>
        </w:rPr>
        <w:t xml:space="preserve"> </w:t>
      </w:r>
      <w:proofErr w:type="spellStart"/>
      <w:r w:rsidRPr="00E06D76">
        <w:rPr>
          <w:rFonts w:ascii="Times New Roman" w:eastAsiaTheme="minorEastAsia" w:hAnsi="Times New Roman" w:cs="Times New Roman"/>
          <w:sz w:val="20"/>
          <w:szCs w:val="20"/>
          <w:lang w:val="en-US" w:bidi="hi-IN"/>
        </w:rPr>
        <w:t>i</w:t>
      </w:r>
      <w:proofErr w:type="spellEnd"/>
      <w:r w:rsidRPr="00E06D76">
        <w:rPr>
          <w:rFonts w:ascii="Times New Roman" w:eastAsiaTheme="minorEastAsia" w:hAnsi="Times New Roman" w:cs="Times New Roman"/>
          <w:sz w:val="20"/>
          <w:szCs w:val="20"/>
          <w:lang w:val="en-US" w:bidi="hi-IN"/>
        </w:rPr>
        <w:t xml:space="preserve"> </w:t>
      </w:r>
      <w:proofErr w:type="spellStart"/>
      <w:r w:rsidRPr="00E06D76">
        <w:rPr>
          <w:rFonts w:ascii="Times New Roman" w:eastAsiaTheme="minorEastAsia" w:hAnsi="Times New Roman" w:cs="Times New Roman"/>
          <w:sz w:val="20"/>
          <w:szCs w:val="20"/>
          <w:lang w:val="en-US" w:bidi="hi-IN"/>
        </w:rPr>
        <w:t>nazwisko</w:t>
      </w:r>
      <w:proofErr w:type="spellEnd"/>
      <w:r w:rsidRPr="00E06D76">
        <w:rPr>
          <w:rFonts w:ascii="Times New Roman" w:eastAsiaTheme="minorEastAsia" w:hAnsi="Times New Roman" w:cs="Times New Roman"/>
          <w:sz w:val="20"/>
          <w:szCs w:val="20"/>
          <w:lang w:val="en-US" w:bidi="hi-IN"/>
        </w:rPr>
        <w:t xml:space="preserve">/ </w:t>
      </w:r>
      <w:proofErr w:type="spellStart"/>
      <w:r w:rsidRPr="00E06D76">
        <w:rPr>
          <w:rFonts w:ascii="Times New Roman" w:eastAsiaTheme="minorEastAsia" w:hAnsi="Times New Roman" w:cs="Times New Roman"/>
          <w:sz w:val="20"/>
          <w:szCs w:val="20"/>
          <w:lang w:val="en-US" w:bidi="hi-IN"/>
        </w:rPr>
        <w:t>nazwa</w:t>
      </w:r>
      <w:proofErr w:type="spellEnd"/>
      <w:r w:rsidRPr="00E06D76">
        <w:rPr>
          <w:rFonts w:ascii="Times New Roman" w:eastAsiaTheme="minorEastAsia" w:hAnsi="Times New Roman" w:cs="Times New Roman"/>
          <w:sz w:val="20"/>
          <w:szCs w:val="20"/>
          <w:lang w:val="en-US" w:bidi="hi-IN"/>
        </w:rPr>
        <w:t>/</w:t>
      </w:r>
    </w:p>
    <w:p w:rsidR="00672520" w:rsidRPr="00E06D76" w:rsidRDefault="00672520" w:rsidP="006725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bidi="hi-IN"/>
        </w:rPr>
      </w:pPr>
    </w:p>
    <w:p w:rsidR="00672520" w:rsidRPr="00672520" w:rsidRDefault="00672520" w:rsidP="006725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bidi="hi-IN"/>
        </w:rPr>
      </w:pPr>
      <w:r w:rsidRPr="00672520">
        <w:rPr>
          <w:rFonts w:ascii="Times New Roman" w:eastAsiaTheme="minorEastAsia" w:hAnsi="Times New Roman" w:cs="Times New Roman"/>
          <w:sz w:val="24"/>
          <w:szCs w:val="24"/>
          <w:lang w:val="en-US" w:bidi="hi-IN"/>
        </w:rPr>
        <w:t>……………………………….....</w:t>
      </w:r>
      <w:r>
        <w:rPr>
          <w:rFonts w:ascii="Times New Roman" w:eastAsiaTheme="minorEastAsia" w:hAnsi="Times New Roman" w:cs="Times New Roman"/>
          <w:sz w:val="24"/>
          <w:szCs w:val="24"/>
          <w:lang w:val="en-US" w:bidi="hi-IN"/>
        </w:rPr>
        <w:t>.........</w:t>
      </w:r>
    </w:p>
    <w:p w:rsidR="00672520" w:rsidRDefault="00672520" w:rsidP="006725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bidi="hi-IN"/>
        </w:rPr>
      </w:pPr>
      <w:r w:rsidRPr="00E06D76">
        <w:rPr>
          <w:rFonts w:ascii="Times New Roman" w:eastAsiaTheme="minorEastAsia" w:hAnsi="Times New Roman" w:cs="Times New Roman"/>
          <w:sz w:val="20"/>
          <w:szCs w:val="20"/>
          <w:lang w:val="en-US" w:bidi="hi-IN"/>
        </w:rPr>
        <w:t xml:space="preserve">             /</w:t>
      </w:r>
      <w:proofErr w:type="spellStart"/>
      <w:r w:rsidRPr="00E06D76">
        <w:rPr>
          <w:rFonts w:ascii="Times New Roman" w:eastAsiaTheme="minorEastAsia" w:hAnsi="Times New Roman" w:cs="Times New Roman"/>
          <w:sz w:val="20"/>
          <w:szCs w:val="20"/>
          <w:lang w:val="en-US" w:bidi="hi-IN"/>
        </w:rPr>
        <w:t>adres</w:t>
      </w:r>
      <w:proofErr w:type="spellEnd"/>
      <w:r w:rsidRPr="00E06D76">
        <w:rPr>
          <w:rFonts w:ascii="Times New Roman" w:eastAsiaTheme="minorEastAsia" w:hAnsi="Times New Roman" w:cs="Times New Roman"/>
          <w:sz w:val="20"/>
          <w:szCs w:val="20"/>
          <w:lang w:val="en-US" w:bidi="hi-IN"/>
        </w:rPr>
        <w:t xml:space="preserve"> </w:t>
      </w:r>
      <w:proofErr w:type="spellStart"/>
      <w:r w:rsidRPr="00E06D76">
        <w:rPr>
          <w:rFonts w:ascii="Times New Roman" w:eastAsiaTheme="minorEastAsia" w:hAnsi="Times New Roman" w:cs="Times New Roman"/>
          <w:sz w:val="20"/>
          <w:szCs w:val="20"/>
          <w:lang w:val="en-US" w:bidi="hi-IN"/>
        </w:rPr>
        <w:t>zamieszkania</w:t>
      </w:r>
      <w:proofErr w:type="spellEnd"/>
      <w:r w:rsidRPr="00672520">
        <w:rPr>
          <w:rFonts w:ascii="Times New Roman" w:eastAsiaTheme="minorEastAsia" w:hAnsi="Times New Roman" w:cs="Times New Roman"/>
          <w:sz w:val="24"/>
          <w:szCs w:val="24"/>
          <w:lang w:val="en-US" w:bidi="hi-IN"/>
        </w:rPr>
        <w:t>/</w:t>
      </w:r>
    </w:p>
    <w:p w:rsidR="00321AC7" w:rsidRDefault="00321AC7" w:rsidP="006725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bidi="hi-IN"/>
        </w:rPr>
      </w:pPr>
    </w:p>
    <w:p w:rsidR="00321AC7" w:rsidRPr="00672520" w:rsidRDefault="00321AC7" w:rsidP="006725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bidi="hi-IN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bidi="hi-IN"/>
        </w:rPr>
        <w:t>………………………………………..</w:t>
      </w:r>
    </w:p>
    <w:p w:rsidR="00672520" w:rsidRPr="00672520" w:rsidRDefault="00672520" w:rsidP="006725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bidi="hi-IN"/>
        </w:rPr>
      </w:pPr>
    </w:p>
    <w:p w:rsidR="00321AC7" w:rsidRPr="00501A5A" w:rsidRDefault="00321AC7" w:rsidP="00672520">
      <w:pPr>
        <w:jc w:val="right"/>
        <w:rPr>
          <w:sz w:val="26"/>
          <w:szCs w:val="26"/>
        </w:rPr>
      </w:pPr>
    </w:p>
    <w:p w:rsidR="0089003A" w:rsidRPr="00E06D76" w:rsidRDefault="00672520" w:rsidP="00672520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E06D76">
        <w:rPr>
          <w:rFonts w:ascii="Times New Roman" w:hAnsi="Times New Roman" w:cs="Times New Roman"/>
          <w:b/>
          <w:sz w:val="36"/>
          <w:szCs w:val="36"/>
        </w:rPr>
        <w:t>WÓJT GMINY PIONKI</w:t>
      </w:r>
    </w:p>
    <w:p w:rsidR="00672520" w:rsidRPr="00501A5A" w:rsidRDefault="00672520" w:rsidP="00672520">
      <w:pPr>
        <w:jc w:val="right"/>
        <w:rPr>
          <w:b/>
          <w:sz w:val="26"/>
          <w:szCs w:val="26"/>
        </w:rPr>
      </w:pPr>
    </w:p>
    <w:p w:rsidR="00E30EBF" w:rsidRPr="00E30EBF" w:rsidRDefault="0089003A" w:rsidP="00E30EB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06D76">
        <w:rPr>
          <w:rFonts w:ascii="Times New Roman" w:hAnsi="Times New Roman" w:cs="Times New Roman"/>
          <w:b/>
          <w:sz w:val="32"/>
          <w:szCs w:val="32"/>
        </w:rPr>
        <w:t>OŚWIADCZENIE</w:t>
      </w:r>
      <w:r w:rsidR="00D31D7B">
        <w:rPr>
          <w:rFonts w:ascii="Times New Roman" w:hAnsi="Times New Roman" w:cs="Times New Roman"/>
          <w:b/>
          <w:sz w:val="32"/>
          <w:szCs w:val="32"/>
        </w:rPr>
        <w:t xml:space="preserve"> - dzierżawy</w:t>
      </w:r>
      <w:bookmarkStart w:id="0" w:name="_GoBack"/>
      <w:bookmarkEnd w:id="0"/>
    </w:p>
    <w:p w:rsidR="0089003A" w:rsidRPr="00501A5A" w:rsidRDefault="0089003A" w:rsidP="0089003A">
      <w:pPr>
        <w:jc w:val="center"/>
        <w:rPr>
          <w:b/>
          <w:sz w:val="26"/>
          <w:szCs w:val="26"/>
        </w:rPr>
      </w:pPr>
    </w:p>
    <w:p w:rsidR="00C61E1A" w:rsidRDefault="00501A5A" w:rsidP="00501A5A">
      <w:pPr>
        <w:rPr>
          <w:sz w:val="28"/>
          <w:szCs w:val="28"/>
        </w:rPr>
      </w:pPr>
      <w:r>
        <w:rPr>
          <w:sz w:val="28"/>
          <w:szCs w:val="28"/>
        </w:rPr>
        <w:t>W związku z ubieganiem się o zwrot podatku akcyzowego zawartego w cenie oleju napędowego wykorzystywanego do produkcji rolnej, ś</w:t>
      </w:r>
      <w:r w:rsidR="00C61E1A">
        <w:rPr>
          <w:sz w:val="28"/>
          <w:szCs w:val="28"/>
        </w:rPr>
        <w:t>wiadomy odpowiedzialności karnej za składanie</w:t>
      </w:r>
      <w:r w:rsidR="003A5591">
        <w:rPr>
          <w:sz w:val="28"/>
          <w:szCs w:val="28"/>
        </w:rPr>
        <w:t xml:space="preserve"> fałszywych oświadczeń wynikające</w:t>
      </w:r>
      <w:r w:rsidR="00C61E1A">
        <w:rPr>
          <w:sz w:val="28"/>
          <w:szCs w:val="28"/>
        </w:rPr>
        <w:t xml:space="preserve">j </w:t>
      </w:r>
      <w:r>
        <w:rPr>
          <w:sz w:val="28"/>
          <w:szCs w:val="28"/>
        </w:rPr>
        <w:br/>
      </w:r>
      <w:r w:rsidR="003A5591">
        <w:rPr>
          <w:sz w:val="28"/>
          <w:szCs w:val="28"/>
        </w:rPr>
        <w:t>z art. 297§1 KK</w:t>
      </w:r>
      <w:r w:rsidR="00A17976">
        <w:rPr>
          <w:rStyle w:val="Odwoanieprzypisudolnego"/>
          <w:sz w:val="28"/>
          <w:szCs w:val="28"/>
        </w:rPr>
        <w:footnoteReference w:id="1"/>
      </w:r>
      <w:r w:rsidR="00C61E1A">
        <w:rPr>
          <w:sz w:val="28"/>
          <w:szCs w:val="28"/>
        </w:rPr>
        <w:t>, oświadczam, że:</w:t>
      </w:r>
      <w:r w:rsidR="00672520">
        <w:rPr>
          <w:sz w:val="28"/>
          <w:szCs w:val="28"/>
        </w:rPr>
        <w:t xml:space="preserve"> </w:t>
      </w:r>
    </w:p>
    <w:p w:rsidR="00672520" w:rsidRDefault="00C61E1A" w:rsidP="00501A5A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672520">
        <w:rPr>
          <w:sz w:val="28"/>
          <w:szCs w:val="28"/>
        </w:rPr>
        <w:t>użytkuje grunty</w:t>
      </w:r>
      <w:r w:rsidR="007E0718">
        <w:rPr>
          <w:sz w:val="28"/>
          <w:szCs w:val="28"/>
        </w:rPr>
        <w:t xml:space="preserve"> o powierzchni</w:t>
      </w:r>
      <w:r w:rsidR="00A00D9A">
        <w:rPr>
          <w:sz w:val="28"/>
          <w:szCs w:val="28"/>
        </w:rPr>
        <w:t>:</w:t>
      </w:r>
      <w:r w:rsidR="007E0718">
        <w:rPr>
          <w:sz w:val="28"/>
          <w:szCs w:val="28"/>
        </w:rPr>
        <w:t xml:space="preserve"> </w:t>
      </w:r>
      <w:r w:rsidR="00146B0E">
        <w:rPr>
          <w:sz w:val="28"/>
          <w:szCs w:val="28"/>
        </w:rPr>
        <w:t>……………………………..</w:t>
      </w:r>
      <w:r w:rsidR="004371B8">
        <w:rPr>
          <w:sz w:val="28"/>
          <w:szCs w:val="28"/>
        </w:rPr>
        <w:t xml:space="preserve"> </w:t>
      </w:r>
    </w:p>
    <w:p w:rsidR="00672520" w:rsidRDefault="007E0718" w:rsidP="0089003A">
      <w:pPr>
        <w:jc w:val="both"/>
        <w:rPr>
          <w:sz w:val="28"/>
          <w:szCs w:val="28"/>
        </w:rPr>
      </w:pPr>
      <w:r>
        <w:rPr>
          <w:sz w:val="28"/>
          <w:szCs w:val="28"/>
        </w:rPr>
        <w:t>położone w miejscowości:</w:t>
      </w:r>
      <w:r w:rsidR="003A5591">
        <w:rPr>
          <w:sz w:val="28"/>
          <w:szCs w:val="28"/>
        </w:rPr>
        <w:t xml:space="preserve"> </w:t>
      </w:r>
      <w:r w:rsidR="00A00D9A">
        <w:rPr>
          <w:sz w:val="28"/>
          <w:szCs w:val="28"/>
        </w:rPr>
        <w:t>………………………………………..</w:t>
      </w:r>
      <w:r w:rsidR="00146B0E">
        <w:rPr>
          <w:sz w:val="28"/>
          <w:szCs w:val="28"/>
        </w:rPr>
        <w:t>……………………………</w:t>
      </w:r>
      <w:r w:rsidR="00321AC7">
        <w:rPr>
          <w:sz w:val="28"/>
          <w:szCs w:val="28"/>
        </w:rPr>
        <w:t>………….</w:t>
      </w:r>
      <w:r>
        <w:rPr>
          <w:sz w:val="28"/>
          <w:szCs w:val="28"/>
        </w:rPr>
        <w:t xml:space="preserve">; </w:t>
      </w:r>
    </w:p>
    <w:p w:rsidR="003A5591" w:rsidRDefault="007E0718" w:rsidP="0089003A">
      <w:pPr>
        <w:jc w:val="both"/>
        <w:rPr>
          <w:sz w:val="28"/>
          <w:szCs w:val="28"/>
        </w:rPr>
      </w:pPr>
      <w:r>
        <w:rPr>
          <w:sz w:val="28"/>
          <w:szCs w:val="28"/>
        </w:rPr>
        <w:t>figurujące na:…………………………………..</w:t>
      </w:r>
      <w:r w:rsidR="00146B0E">
        <w:rPr>
          <w:sz w:val="28"/>
          <w:szCs w:val="28"/>
        </w:rPr>
        <w:t>…………………..</w:t>
      </w:r>
      <w:r w:rsidR="003A5591">
        <w:rPr>
          <w:sz w:val="28"/>
          <w:szCs w:val="28"/>
        </w:rPr>
        <w:t>...............................................</w:t>
      </w:r>
    </w:p>
    <w:p w:rsidR="0089003A" w:rsidRPr="00501A5A" w:rsidRDefault="0089003A" w:rsidP="0089003A">
      <w:pPr>
        <w:jc w:val="both"/>
        <w:rPr>
          <w:sz w:val="16"/>
          <w:szCs w:val="16"/>
        </w:rPr>
      </w:pPr>
    </w:p>
    <w:p w:rsidR="00A00D9A" w:rsidRDefault="00A00D9A" w:rsidP="0089003A">
      <w:pPr>
        <w:jc w:val="both"/>
        <w:rPr>
          <w:sz w:val="28"/>
          <w:szCs w:val="28"/>
        </w:rPr>
      </w:pPr>
    </w:p>
    <w:p w:rsidR="006C78A6" w:rsidRDefault="006C78A6" w:rsidP="0089003A">
      <w:pPr>
        <w:jc w:val="both"/>
        <w:rPr>
          <w:sz w:val="28"/>
          <w:szCs w:val="28"/>
        </w:rPr>
      </w:pPr>
    </w:p>
    <w:p w:rsidR="00E06D76" w:rsidRDefault="00E06D76" w:rsidP="0089003A">
      <w:pPr>
        <w:jc w:val="both"/>
        <w:rPr>
          <w:sz w:val="28"/>
          <w:szCs w:val="28"/>
        </w:rPr>
      </w:pPr>
    </w:p>
    <w:p w:rsidR="00E06D76" w:rsidRDefault="00E06D76" w:rsidP="0089003A">
      <w:pPr>
        <w:jc w:val="both"/>
        <w:rPr>
          <w:sz w:val="28"/>
          <w:szCs w:val="28"/>
        </w:rPr>
      </w:pPr>
    </w:p>
    <w:p w:rsidR="006C78A6" w:rsidRDefault="006C78A6" w:rsidP="006C78A6">
      <w:pPr>
        <w:spacing w:after="120"/>
        <w:jc w:val="right"/>
        <w:rPr>
          <w:sz w:val="16"/>
          <w:szCs w:val="16"/>
        </w:rPr>
      </w:pPr>
      <w:r>
        <w:rPr>
          <w:sz w:val="28"/>
          <w:szCs w:val="28"/>
        </w:rPr>
        <w:t xml:space="preserve">………………………………. </w:t>
      </w:r>
    </w:p>
    <w:p w:rsidR="00FC7F3F" w:rsidRDefault="001D2D21" w:rsidP="00E06D76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w</w:t>
      </w:r>
      <w:r w:rsidR="006C78A6">
        <w:rPr>
          <w:sz w:val="20"/>
          <w:szCs w:val="20"/>
        </w:rPr>
        <w:t>łasnoręczny podpis</w:t>
      </w:r>
      <w:r>
        <w:rPr>
          <w:sz w:val="20"/>
          <w:szCs w:val="20"/>
        </w:rPr>
        <w:t xml:space="preserve"> </w:t>
      </w:r>
    </w:p>
    <w:p w:rsidR="004751B0" w:rsidRPr="004751B0" w:rsidRDefault="004751B0" w:rsidP="004751B0">
      <w:pPr>
        <w:spacing w:after="120"/>
        <w:jc w:val="center"/>
        <w:rPr>
          <w:rFonts w:ascii="Calibri" w:eastAsia="Calibri" w:hAnsi="Calibri" w:cs="Times New Roman"/>
          <w:sz w:val="20"/>
          <w:szCs w:val="20"/>
        </w:rPr>
      </w:pPr>
    </w:p>
    <w:p w:rsidR="004751B0" w:rsidRPr="004751B0" w:rsidRDefault="004751B0" w:rsidP="004751B0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16"/>
          <w:szCs w:val="16"/>
          <w:lang w:eastAsia="zh-CN" w:bidi="hi-IN"/>
        </w:rPr>
      </w:pPr>
      <w:r w:rsidRPr="004751B0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KLAUZURA  INFORMACYJNA</w:t>
      </w:r>
    </w:p>
    <w:p w:rsidR="004751B0" w:rsidRPr="004751B0" w:rsidRDefault="004751B0" w:rsidP="004751B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</w:p>
    <w:p w:rsidR="004751B0" w:rsidRPr="004751B0" w:rsidRDefault="004751B0" w:rsidP="004751B0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16"/>
          <w:szCs w:val="16"/>
          <w:lang w:eastAsia="zh-CN" w:bidi="hi-IN"/>
        </w:rPr>
      </w:pPr>
      <w:r w:rsidRPr="004751B0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Informujemy, że administratorem</w:t>
      </w:r>
      <w:r w:rsidRPr="004751B0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danych  osobowych zbieranych w ramach wykonywania zadań publicznych jest </w:t>
      </w:r>
      <w:r w:rsidRPr="004751B0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br/>
      </w:r>
      <w:r w:rsidRPr="004751B0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Wójt Gminy Pionki </w:t>
      </w:r>
      <w:r w:rsidRPr="004751B0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z siedzibą Zwycięstwa 6a, 26-670 Pionki.</w:t>
      </w:r>
    </w:p>
    <w:p w:rsidR="004751B0" w:rsidRPr="004751B0" w:rsidRDefault="004751B0" w:rsidP="004751B0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16"/>
          <w:szCs w:val="16"/>
          <w:lang w:eastAsia="zh-CN" w:bidi="hi-IN"/>
        </w:rPr>
      </w:pPr>
      <w:r w:rsidRPr="004751B0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Zbierane dane osobowe są przetwarzane zgodnie z rozporządzeniem Parlamentu Europejskiego i Rady (UE) </w:t>
      </w:r>
      <w:r w:rsidRPr="004751B0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  <w:t>2016/679 z dnia 27 kwietnia 2016 r. w sprawie ochrony osób fizycznych w związku z przetwarzaniem danych osobowych i w sprawie swobodnego przepływu takich danych oraz uchylenia dyrektywy 95/46/WE (ogólne rozporządzenie o ochronie danych „RODO”), oraz ustawą z dnia 10 maja 2018 roku o ochronie danych osobowych (</w:t>
      </w:r>
      <w:r w:rsidR="00E30EBF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tekst jednolity z 19.09.2019 r ;</w:t>
      </w:r>
      <w:r w:rsidRPr="004751B0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Dz.U. z 201</w:t>
      </w:r>
      <w:r w:rsidR="00E30EBF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9r. , poz.1781</w:t>
      </w:r>
      <w:r w:rsidRPr="004751B0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), w celu realizacji przez Wójta Gminy Pionki – Gminę Pionki obowiązków wynikających z przepisów prawa.</w:t>
      </w:r>
    </w:p>
    <w:p w:rsidR="004751B0" w:rsidRPr="004751B0" w:rsidRDefault="004751B0" w:rsidP="004751B0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16"/>
          <w:szCs w:val="16"/>
          <w:lang w:eastAsia="zh-CN" w:bidi="hi-IN"/>
        </w:rPr>
      </w:pPr>
      <w:r w:rsidRPr="004751B0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Dane osobowe nie będą udostępniane innym podmiotom, niż upoważnione na podstawie prawa.</w:t>
      </w:r>
    </w:p>
    <w:p w:rsidR="004751B0" w:rsidRPr="004751B0" w:rsidRDefault="004751B0" w:rsidP="004751B0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16"/>
          <w:szCs w:val="16"/>
          <w:lang w:eastAsia="zh-CN" w:bidi="hi-IN"/>
        </w:rPr>
      </w:pPr>
      <w:r w:rsidRPr="004751B0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Każda osoba której dane dotyczą ma prawo dostępu do treści swoich danych oraz możliwości ich </w:t>
      </w:r>
      <w:r w:rsidRPr="004751B0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  <w:t xml:space="preserve">sprostowania, usunięcia  lub ograniczenia przetwarzania i przenoszenia danych, wniesienia sprzeciwu oraz skargi do organu nadzorczego. </w:t>
      </w:r>
      <w:r w:rsidRPr="004751B0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ab/>
        <w:t>Udostępnione  dane nie będą podlegały profilowaniu.</w:t>
      </w:r>
    </w:p>
    <w:p w:rsidR="004751B0" w:rsidRPr="004751B0" w:rsidRDefault="004751B0" w:rsidP="004751B0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16"/>
          <w:szCs w:val="16"/>
          <w:lang w:eastAsia="zh-CN" w:bidi="hi-IN"/>
        </w:rPr>
      </w:pPr>
      <w:r w:rsidRPr="004751B0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 xml:space="preserve">Kontakt do Inspektora Ochrony Danych:  tel.48 612-15-14, mail: </w:t>
      </w:r>
      <w:hyperlink r:id="rId8" w:history="1">
        <w:r w:rsidRPr="004751B0">
          <w:rPr>
            <w:rFonts w:ascii="Times New Roman" w:eastAsia="SimSun" w:hAnsi="Times New Roman" w:cs="Times New Roman"/>
            <w:b/>
            <w:kern w:val="3"/>
            <w:sz w:val="16"/>
            <w:szCs w:val="16"/>
            <w:lang w:eastAsia="zh-CN" w:bidi="hi-IN"/>
          </w:rPr>
          <w:t>iod@gmina-pionki.pl</w:t>
        </w:r>
      </w:hyperlink>
    </w:p>
    <w:p w:rsidR="00FC7F3F" w:rsidRDefault="00FC7F3F" w:rsidP="00C61E1A">
      <w:pPr>
        <w:spacing w:after="120"/>
        <w:rPr>
          <w:sz w:val="20"/>
          <w:szCs w:val="20"/>
        </w:rPr>
      </w:pPr>
    </w:p>
    <w:p w:rsidR="006C78A6" w:rsidRPr="006B5A13" w:rsidRDefault="001D2D21" w:rsidP="006B5A13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C78A6">
        <w:rPr>
          <w:sz w:val="20"/>
          <w:szCs w:val="20"/>
        </w:rPr>
        <w:t xml:space="preserve">  </w:t>
      </w:r>
    </w:p>
    <w:sectPr w:rsidR="006C78A6" w:rsidRPr="006B5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D7B" w:rsidRDefault="00B46D7B" w:rsidP="00A17976">
      <w:pPr>
        <w:spacing w:after="0" w:line="240" w:lineRule="auto"/>
      </w:pPr>
      <w:r>
        <w:separator/>
      </w:r>
    </w:p>
  </w:endnote>
  <w:endnote w:type="continuationSeparator" w:id="0">
    <w:p w:rsidR="00B46D7B" w:rsidRDefault="00B46D7B" w:rsidP="00A1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D7B" w:rsidRDefault="00B46D7B" w:rsidP="00A17976">
      <w:pPr>
        <w:spacing w:after="0" w:line="240" w:lineRule="auto"/>
      </w:pPr>
      <w:r>
        <w:separator/>
      </w:r>
    </w:p>
  </w:footnote>
  <w:footnote w:type="continuationSeparator" w:id="0">
    <w:p w:rsidR="00B46D7B" w:rsidRDefault="00B46D7B" w:rsidP="00A17976">
      <w:pPr>
        <w:spacing w:after="0" w:line="240" w:lineRule="auto"/>
      </w:pPr>
      <w:r>
        <w:continuationSeparator/>
      </w:r>
    </w:p>
  </w:footnote>
  <w:footnote w:id="1">
    <w:p w:rsidR="00A17976" w:rsidRPr="00E06D76" w:rsidRDefault="00A17976">
      <w:pPr>
        <w:pStyle w:val="Tekstprzypisudolnego"/>
        <w:rPr>
          <w:sz w:val="16"/>
          <w:szCs w:val="16"/>
        </w:rPr>
      </w:pPr>
      <w:r w:rsidRPr="00E06D76">
        <w:rPr>
          <w:rStyle w:val="Odwoanieprzypisudolnego"/>
          <w:sz w:val="16"/>
          <w:szCs w:val="16"/>
        </w:rPr>
        <w:footnoteRef/>
      </w:r>
      <w:r w:rsidRPr="00E06D76">
        <w:rPr>
          <w:sz w:val="16"/>
          <w:szCs w:val="16"/>
        </w:rPr>
        <w:t xml:space="preserve"> Art. 297§1</w:t>
      </w:r>
      <w:r w:rsidRPr="00E06D76">
        <w:rPr>
          <w:b/>
          <w:sz w:val="16"/>
          <w:szCs w:val="16"/>
        </w:rPr>
        <w:t>. Kto, w celu uzyskania dla siebie lub kogoś innego</w:t>
      </w:r>
      <w:r w:rsidRPr="00E06D76">
        <w:rPr>
          <w:sz w:val="16"/>
          <w:szCs w:val="16"/>
        </w:rPr>
        <w:t xml:space="preserve">, od banku lub jednostki organizacyjnej prowadzącej podobną działalność gospodarczą na podstawie ustawy albo </w:t>
      </w:r>
      <w:r w:rsidRPr="00E06D76">
        <w:rPr>
          <w:b/>
          <w:sz w:val="16"/>
          <w:szCs w:val="16"/>
        </w:rPr>
        <w:t>od organu lub instytucji</w:t>
      </w:r>
      <w:r w:rsidRPr="00E06D76">
        <w:rPr>
          <w:sz w:val="16"/>
          <w:szCs w:val="16"/>
        </w:rPr>
        <w:t xml:space="preserve"> </w:t>
      </w:r>
      <w:r w:rsidRPr="00E06D76">
        <w:rPr>
          <w:b/>
          <w:sz w:val="16"/>
          <w:szCs w:val="16"/>
        </w:rPr>
        <w:t>dysponujących środkami publicznymi</w:t>
      </w:r>
      <w:r w:rsidRPr="00E06D76">
        <w:rPr>
          <w:sz w:val="16"/>
          <w:szCs w:val="16"/>
        </w:rPr>
        <w:t xml:space="preserve"> – kredytu, pożyczki pieniężnej, poręczenia, gwarancji, akredytywy, </w:t>
      </w:r>
      <w:r w:rsidRPr="00E06D76">
        <w:rPr>
          <w:b/>
          <w:sz w:val="16"/>
          <w:szCs w:val="16"/>
        </w:rPr>
        <w:t>dotacji</w:t>
      </w:r>
      <w:r w:rsidRPr="00E06D76">
        <w:rPr>
          <w:sz w:val="16"/>
          <w:szCs w:val="16"/>
        </w:rPr>
        <w:t>, subwencji, potwierdzenia przez bank</w:t>
      </w:r>
      <w:r w:rsidR="009B1664" w:rsidRPr="00E06D76">
        <w:rPr>
          <w:sz w:val="16"/>
          <w:szCs w:val="16"/>
        </w:rPr>
        <w:t xml:space="preserve"> zobowiązania wynikającego z poręczenia lub z gwarancji lub podobnego świadczenia pieniężnego na określony cel gospodarczy, instrumentu płatniczego lub zamówienia publicznego, </w:t>
      </w:r>
      <w:r w:rsidR="009B1664" w:rsidRPr="00E06D76">
        <w:rPr>
          <w:b/>
          <w:sz w:val="16"/>
          <w:szCs w:val="16"/>
        </w:rPr>
        <w:t>przedkłada podrobiony, przerobiony, poświadczający nieprawdę albo nierzetelny dokument albo</w:t>
      </w:r>
      <w:r w:rsidR="009B1664" w:rsidRPr="00E06D76">
        <w:rPr>
          <w:sz w:val="16"/>
          <w:szCs w:val="16"/>
        </w:rPr>
        <w:t xml:space="preserve"> </w:t>
      </w:r>
      <w:r w:rsidR="009B1664" w:rsidRPr="00E06D76">
        <w:rPr>
          <w:b/>
          <w:sz w:val="16"/>
          <w:szCs w:val="16"/>
        </w:rPr>
        <w:t>nierzetelne, pisemne oświadczenie dotyczące okoliczności o istotnym znaczeniu dla uzyskania</w:t>
      </w:r>
      <w:r w:rsidR="009B1664" w:rsidRPr="00E06D76">
        <w:rPr>
          <w:sz w:val="16"/>
          <w:szCs w:val="16"/>
        </w:rPr>
        <w:t xml:space="preserve"> </w:t>
      </w:r>
      <w:r w:rsidR="009B1664" w:rsidRPr="00E06D76">
        <w:rPr>
          <w:b/>
          <w:sz w:val="16"/>
          <w:szCs w:val="16"/>
        </w:rPr>
        <w:t>wymienionego wsparcia finansowego</w:t>
      </w:r>
      <w:r w:rsidR="009B1664" w:rsidRPr="00E06D76">
        <w:rPr>
          <w:sz w:val="16"/>
          <w:szCs w:val="16"/>
        </w:rPr>
        <w:t xml:space="preserve">, instrumentu płatniczego lub zamówienia, </w:t>
      </w:r>
      <w:r w:rsidR="009B1664" w:rsidRPr="00E06D76">
        <w:rPr>
          <w:b/>
          <w:sz w:val="16"/>
          <w:szCs w:val="16"/>
        </w:rPr>
        <w:t>podlega karze pozbawienia</w:t>
      </w:r>
      <w:r w:rsidR="009B1664" w:rsidRPr="00E06D76">
        <w:rPr>
          <w:sz w:val="16"/>
          <w:szCs w:val="16"/>
        </w:rPr>
        <w:t xml:space="preserve"> </w:t>
      </w:r>
      <w:r w:rsidR="009B1664" w:rsidRPr="00E06D76">
        <w:rPr>
          <w:b/>
          <w:sz w:val="16"/>
          <w:szCs w:val="16"/>
        </w:rPr>
        <w:t>wolności od 3 miesięcy do lat 5</w:t>
      </w:r>
      <w:r w:rsidR="009B1664" w:rsidRPr="00E06D76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328C2"/>
    <w:multiLevelType w:val="multilevel"/>
    <w:tmpl w:val="C70825C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73752924"/>
    <w:multiLevelType w:val="hybridMultilevel"/>
    <w:tmpl w:val="EA902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3A"/>
    <w:rsid w:val="000F4EE6"/>
    <w:rsid w:val="00146B0E"/>
    <w:rsid w:val="001D2D21"/>
    <w:rsid w:val="00213F11"/>
    <w:rsid w:val="002413DF"/>
    <w:rsid w:val="00321AC7"/>
    <w:rsid w:val="003442C3"/>
    <w:rsid w:val="00365ECA"/>
    <w:rsid w:val="003A5591"/>
    <w:rsid w:val="004371B8"/>
    <w:rsid w:val="004751B0"/>
    <w:rsid w:val="004C47A6"/>
    <w:rsid w:val="00501A5A"/>
    <w:rsid w:val="0055019F"/>
    <w:rsid w:val="005B2DF5"/>
    <w:rsid w:val="00672520"/>
    <w:rsid w:val="00676B57"/>
    <w:rsid w:val="006B5A13"/>
    <w:rsid w:val="006C78A6"/>
    <w:rsid w:val="00727906"/>
    <w:rsid w:val="00785562"/>
    <w:rsid w:val="007E0718"/>
    <w:rsid w:val="00861E46"/>
    <w:rsid w:val="00866367"/>
    <w:rsid w:val="0089003A"/>
    <w:rsid w:val="009B1664"/>
    <w:rsid w:val="00A00D9A"/>
    <w:rsid w:val="00A17976"/>
    <w:rsid w:val="00A23219"/>
    <w:rsid w:val="00A3710D"/>
    <w:rsid w:val="00B46D7B"/>
    <w:rsid w:val="00C61E1A"/>
    <w:rsid w:val="00C77AF3"/>
    <w:rsid w:val="00CB1351"/>
    <w:rsid w:val="00D31D7B"/>
    <w:rsid w:val="00D76A12"/>
    <w:rsid w:val="00E06D76"/>
    <w:rsid w:val="00E30EBF"/>
    <w:rsid w:val="00EF2F41"/>
    <w:rsid w:val="00F14788"/>
    <w:rsid w:val="00FC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7DEBB-8034-49E7-8CA8-F91915E8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A1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79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79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7976"/>
    <w:rPr>
      <w:vertAlign w:val="superscript"/>
    </w:rPr>
  </w:style>
  <w:style w:type="numbering" w:customStyle="1" w:styleId="WWNum1">
    <w:name w:val="WWNum1"/>
    <w:basedOn w:val="Bezlisty"/>
    <w:rsid w:val="00FC7F3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-pion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0AF1E-532B-43D3-B43F-D16336B7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Węgrzynowska</dc:creator>
  <cp:keywords/>
  <dc:description/>
  <cp:lastModifiedBy>Renata Węgrzynowska</cp:lastModifiedBy>
  <cp:revision>25</cp:revision>
  <cp:lastPrinted>2020-01-13T11:22:00Z</cp:lastPrinted>
  <dcterms:created xsi:type="dcterms:W3CDTF">2015-08-18T08:21:00Z</dcterms:created>
  <dcterms:modified xsi:type="dcterms:W3CDTF">2020-01-13T11:24:00Z</dcterms:modified>
</cp:coreProperties>
</file>